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12" w:rsidRDefault="00032512" w:rsidP="00032512">
      <w:pPr>
        <w:pStyle w:val="Iacaaiea"/>
        <w:ind w:left="2268"/>
        <w:rPr>
          <w:b/>
          <w:sz w:val="22"/>
          <w:szCs w:val="22"/>
        </w:rPr>
      </w:pPr>
      <w:r w:rsidRPr="005F4ADF">
        <w:rPr>
          <w:b/>
          <w:sz w:val="22"/>
          <w:szCs w:val="22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(глухих и слабослышащих) № </w:t>
      </w:r>
      <w:smartTag w:uri="urn:schemas-microsoft-com:office:smarttags" w:element="metricconverter">
        <w:smartTagPr>
          <w:attr w:name="ProductID" w:val="10 г"/>
        </w:smartTagPr>
        <w:r w:rsidRPr="005F4ADF">
          <w:rPr>
            <w:b/>
            <w:sz w:val="22"/>
            <w:szCs w:val="22"/>
          </w:rPr>
          <w:t>10 г</w:t>
        </w:r>
      </w:smartTag>
      <w:r w:rsidRPr="005F4ADF">
        <w:rPr>
          <w:b/>
          <w:sz w:val="22"/>
          <w:szCs w:val="22"/>
        </w:rPr>
        <w:t>. Челябинска»</w:t>
      </w:r>
      <w:r w:rsidR="0039157B" w:rsidRPr="0039157B">
        <w:rPr>
          <w:noProof/>
        </w:rPr>
        <w:pict>
          <v:rect id="_x0000_s1027" style="position:absolute;left:0;text-align:left;margin-left:-24.6pt;margin-top:-3.5pt;width:146.3pt;height:66.75pt;z-index:-251659264;mso-wrap-style:none;mso-position-horizontal-relative:text;mso-position-vertical-relative:text" o:allowincell="f" filled="f" stroked="f" strokeweight="0">
            <v:textbox style="mso-next-textbox:#_x0000_s1027;mso-fit-shape-to-text:t" inset="0,0,0,0">
              <w:txbxContent>
                <w:p w:rsidR="00032512" w:rsidRDefault="00032512" w:rsidP="00032512">
                  <w:pPr>
                    <w:pStyle w:val="Iauiue"/>
                    <w:ind w:left="360"/>
                  </w:pPr>
                  <w:r w:rsidRPr="009E2799">
                    <w:rPr>
                      <w:sz w:val="20"/>
                    </w:rPr>
                    <w:object w:dxaOrig="3132" w:dyaOrig="12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6.4pt;height:67pt" o:ole="" fillcolor="window">
                        <v:imagedata r:id="rId5" o:title=""/>
                      </v:shape>
                      <o:OLEObject Type="Embed" ProgID="MS_ClipArt_Gallery" ShapeID="_x0000_i1026" DrawAspect="Content" ObjectID="_1541944377" r:id="rId6"/>
                    </w:object>
                  </w:r>
                </w:p>
              </w:txbxContent>
            </v:textbox>
            <w10:wrap anchorx="page"/>
          </v:rect>
        </w:pict>
      </w:r>
      <w:r w:rsidRPr="005F4ADF">
        <w:rPr>
          <w:b/>
          <w:sz w:val="22"/>
          <w:szCs w:val="22"/>
        </w:rPr>
        <w:t xml:space="preserve"> </w:t>
      </w:r>
    </w:p>
    <w:p w:rsidR="00032512" w:rsidRDefault="00032512" w:rsidP="00032512">
      <w:pPr>
        <w:pStyle w:val="Iacaaiea"/>
        <w:ind w:left="2268"/>
        <w:rPr>
          <w:b/>
          <w:sz w:val="22"/>
          <w:szCs w:val="22"/>
        </w:rPr>
      </w:pPr>
      <w:r w:rsidRPr="005F4ADF">
        <w:rPr>
          <w:b/>
          <w:sz w:val="22"/>
          <w:szCs w:val="22"/>
        </w:rPr>
        <w:t xml:space="preserve">(МБОУ «Школа-интернат № </w:t>
      </w:r>
      <w:smartTag w:uri="urn:schemas-microsoft-com:office:smarttags" w:element="metricconverter">
        <w:smartTagPr>
          <w:attr w:name="ProductID" w:val="10 г"/>
        </w:smartTagPr>
        <w:r w:rsidRPr="005F4ADF">
          <w:rPr>
            <w:b/>
            <w:sz w:val="22"/>
            <w:szCs w:val="22"/>
          </w:rPr>
          <w:t>10 г</w:t>
        </w:r>
      </w:smartTag>
      <w:r w:rsidRPr="005F4ADF">
        <w:rPr>
          <w:b/>
          <w:sz w:val="22"/>
          <w:szCs w:val="22"/>
        </w:rPr>
        <w:t>. Челябинска»)</w:t>
      </w:r>
    </w:p>
    <w:p w:rsidR="00032512" w:rsidRDefault="00032512" w:rsidP="00032512">
      <w:pPr>
        <w:pStyle w:val="Iauiue"/>
        <w:tabs>
          <w:tab w:val="left" w:pos="7987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032512" w:rsidRDefault="00032512" w:rsidP="00032512">
      <w:pPr>
        <w:pStyle w:val="Iauiue"/>
        <w:ind w:left="2124"/>
        <w:jc w:val="center"/>
        <w:rPr>
          <w:sz w:val="20"/>
        </w:rPr>
      </w:pPr>
      <w:smartTag w:uri="urn:schemas-microsoft-com:office:smarttags" w:element="metricconverter">
        <w:smartTagPr>
          <w:attr w:name="ProductID" w:val="454031, г"/>
        </w:smartTagPr>
        <w:r>
          <w:rPr>
            <w:sz w:val="20"/>
          </w:rPr>
          <w:t>454031, г</w:t>
        </w:r>
      </w:smartTag>
      <w:proofErr w:type="gramStart"/>
      <w:r>
        <w:rPr>
          <w:sz w:val="20"/>
        </w:rPr>
        <w:t>.Ч</w:t>
      </w:r>
      <w:proofErr w:type="gramEnd"/>
      <w:r>
        <w:rPr>
          <w:sz w:val="20"/>
        </w:rPr>
        <w:t xml:space="preserve">елябинск, ул.Жукова, 27, тел/факс: 735-64-57,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 </w:t>
      </w:r>
      <w:hyperlink r:id="rId7" w:history="1">
        <w:r>
          <w:rPr>
            <w:rStyle w:val="a3"/>
            <w:sz w:val="20"/>
            <w:lang w:val="en-US"/>
          </w:rPr>
          <w:t>mskow</w:t>
        </w:r>
        <w:r>
          <w:rPr>
            <w:rStyle w:val="a3"/>
            <w:sz w:val="20"/>
          </w:rPr>
          <w:t>10@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032512" w:rsidRDefault="00032512" w:rsidP="00032512">
      <w:pPr>
        <w:pStyle w:val="Iauiue"/>
        <w:jc w:val="center"/>
        <w:rPr>
          <w:sz w:val="16"/>
          <w:szCs w:val="16"/>
        </w:rPr>
      </w:pPr>
    </w:p>
    <w:p w:rsidR="00032512" w:rsidRPr="00184FEB" w:rsidRDefault="0039157B" w:rsidP="00032512">
      <w:pPr>
        <w:pStyle w:val="Iauiue"/>
        <w:ind w:left="2124"/>
        <w:rPr>
          <w:sz w:val="20"/>
        </w:rPr>
      </w:pPr>
      <w:r w:rsidRPr="003915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6pt;width:522.5pt;height:0;z-index:251658240" o:connectortype="straight" strokeweight="1pt"/>
        </w:pict>
      </w:r>
    </w:p>
    <w:p w:rsidR="00032512" w:rsidRDefault="00032512" w:rsidP="00032512">
      <w:pPr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12" w:space="0" w:color="auto"/>
        </w:tblBorders>
        <w:tblLook w:val="04A0"/>
      </w:tblPr>
      <w:tblGrid>
        <w:gridCol w:w="9781"/>
      </w:tblGrid>
      <w:tr w:rsidR="00032512" w:rsidTr="00C06538">
        <w:trPr>
          <w:trHeight w:val="7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512" w:rsidRPr="00EA2D0F" w:rsidRDefault="00032512" w:rsidP="00931AF1">
            <w:pPr>
              <w:pStyle w:val="Iauiue"/>
              <w:tabs>
                <w:tab w:val="left" w:pos="6426"/>
              </w:tabs>
              <w:spacing w:line="276" w:lineRule="auto"/>
              <w:ind w:right="540"/>
              <w:rPr>
                <w:sz w:val="26"/>
                <w:szCs w:val="26"/>
              </w:rPr>
            </w:pPr>
            <w:r w:rsidRPr="00EA2D0F">
              <w:rPr>
                <w:sz w:val="26"/>
                <w:szCs w:val="26"/>
              </w:rPr>
              <w:t xml:space="preserve">   ____________  № ________      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="00931AF1">
              <w:rPr>
                <w:sz w:val="26"/>
                <w:szCs w:val="26"/>
              </w:rPr>
              <w:t>Директору  МКУ ЦОДОО</w:t>
            </w:r>
            <w:r w:rsidRPr="00EA2D0F">
              <w:rPr>
                <w:sz w:val="26"/>
                <w:szCs w:val="26"/>
              </w:rPr>
              <w:t xml:space="preserve">       </w:t>
            </w:r>
          </w:p>
        </w:tc>
      </w:tr>
      <w:tr w:rsidR="00032512" w:rsidTr="00C06538">
        <w:trPr>
          <w:trHeight w:val="1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512" w:rsidRPr="00EA2D0F" w:rsidRDefault="00032512" w:rsidP="00C06538">
            <w:pPr>
              <w:pStyle w:val="Iauiue"/>
              <w:tabs>
                <w:tab w:val="left" w:pos="5583"/>
              </w:tabs>
              <w:spacing w:line="276" w:lineRule="auto"/>
              <w:ind w:right="540"/>
              <w:rPr>
                <w:sz w:val="26"/>
                <w:szCs w:val="26"/>
              </w:rPr>
            </w:pPr>
            <w:r w:rsidRPr="00EA2D0F">
              <w:rPr>
                <w:sz w:val="26"/>
                <w:szCs w:val="26"/>
              </w:rPr>
              <w:t xml:space="preserve">   На № _____ от _________</w:t>
            </w:r>
            <w:r w:rsidRPr="00EA2D0F">
              <w:rPr>
                <w:sz w:val="26"/>
                <w:szCs w:val="26"/>
              </w:rPr>
              <w:tab/>
              <w:t>А.А Сычевой</w:t>
            </w:r>
          </w:p>
        </w:tc>
      </w:tr>
    </w:tbl>
    <w:p w:rsidR="00032512" w:rsidRDefault="00032512"/>
    <w:p w:rsidR="00032512" w:rsidRDefault="00032512" w:rsidP="00D1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32512" w:rsidRDefault="00032512" w:rsidP="00D1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проведения акции «Защита» в 2016 году</w:t>
      </w:r>
    </w:p>
    <w:p w:rsidR="00032512" w:rsidRDefault="00032512" w:rsidP="00D1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«Школе-интернате №10 г. Челябинска»</w:t>
      </w:r>
    </w:p>
    <w:p w:rsidR="001D37B9" w:rsidRDefault="001D37B9" w:rsidP="00D162C9">
      <w:pPr>
        <w:tabs>
          <w:tab w:val="left" w:pos="3000"/>
        </w:tabs>
        <w:jc w:val="center"/>
      </w:pPr>
    </w:p>
    <w:p w:rsidR="00D162C9" w:rsidRDefault="00D162C9" w:rsidP="00D162C9">
      <w:pPr>
        <w:numPr>
          <w:ilvl w:val="0"/>
          <w:numId w:val="1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Система работы образовательного учреждения по реализации плана мероприятий  акции «Защита».</w:t>
      </w:r>
    </w:p>
    <w:p w:rsidR="00D162C9" w:rsidRPr="0021179C" w:rsidRDefault="00D162C9" w:rsidP="00D162C9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79C">
        <w:rPr>
          <w:rFonts w:ascii="Times New Roman" w:hAnsi="Times New Roman" w:cs="Times New Roman"/>
          <w:sz w:val="24"/>
          <w:szCs w:val="24"/>
        </w:rPr>
        <w:t>Проведено 2 координационн</w:t>
      </w:r>
      <w:r w:rsidR="0021179C" w:rsidRPr="0021179C">
        <w:rPr>
          <w:rFonts w:ascii="Times New Roman" w:hAnsi="Times New Roman" w:cs="Times New Roman"/>
          <w:sz w:val="24"/>
          <w:szCs w:val="24"/>
        </w:rPr>
        <w:t>ых</w:t>
      </w:r>
      <w:r w:rsidRPr="0021179C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21179C" w:rsidRPr="0021179C">
        <w:rPr>
          <w:rFonts w:ascii="Times New Roman" w:hAnsi="Times New Roman" w:cs="Times New Roman"/>
          <w:sz w:val="24"/>
          <w:szCs w:val="24"/>
        </w:rPr>
        <w:t>я</w:t>
      </w:r>
      <w:r w:rsidRPr="0021179C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акции «Защита», по результатам проведения акции, в которых приняли участие</w:t>
      </w:r>
      <w:r w:rsidR="0021179C" w:rsidRPr="0021179C">
        <w:rPr>
          <w:rFonts w:ascii="Times New Roman" w:hAnsi="Times New Roman" w:cs="Times New Roman"/>
          <w:sz w:val="24"/>
          <w:szCs w:val="24"/>
        </w:rPr>
        <w:t xml:space="preserve"> классные руководители –</w:t>
      </w:r>
      <w:r w:rsidRPr="0021179C"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="0021179C" w:rsidRPr="0021179C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C173EE" w:rsidRPr="00C17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73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179C" w:rsidRPr="0021179C">
        <w:rPr>
          <w:rFonts w:ascii="Times New Roman" w:hAnsi="Times New Roman" w:cs="Times New Roman"/>
          <w:sz w:val="24"/>
          <w:szCs w:val="24"/>
        </w:rPr>
        <w:t xml:space="preserve"> чел и классные руководители - учителя</w:t>
      </w:r>
      <w:r w:rsidRPr="0021179C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C173EE" w:rsidRPr="00C173E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21179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D162C9" w:rsidRPr="0021179C" w:rsidRDefault="00D162C9" w:rsidP="00D162C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79C">
        <w:rPr>
          <w:rFonts w:ascii="Times New Roman" w:hAnsi="Times New Roman" w:cs="Times New Roman"/>
          <w:sz w:val="24"/>
          <w:szCs w:val="24"/>
        </w:rPr>
        <w:t xml:space="preserve">Проведены:  </w:t>
      </w:r>
    </w:p>
    <w:p w:rsidR="00D162C9" w:rsidRPr="00DB6B8B" w:rsidRDefault="00D162C9" w:rsidP="00D162C9">
      <w:pPr>
        <w:pStyle w:val="a4"/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анкетирование для родителей </w:t>
      </w:r>
      <w:r w:rsidR="00DB6B8B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DB6B8B"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>а и 1б)</w:t>
      </w:r>
      <w:r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для изучения проблем адаптации детей к условиям школьного обучения. В анкетировании  приняли </w:t>
      </w:r>
      <w:r w:rsidR="00DB6B8B"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>участие 13</w:t>
      </w:r>
      <w:r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D162C9" w:rsidRPr="00DB6B8B" w:rsidRDefault="00D162C9" w:rsidP="00D162C9">
      <w:pPr>
        <w:pStyle w:val="a4"/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анкетирование на выявление уровня воспитанности учащихся (1 – 12 классы), в анкетирование приняли участие 137 учащихся. </w:t>
      </w:r>
    </w:p>
    <w:p w:rsidR="00DB6B8B" w:rsidRPr="00DB6B8B" w:rsidRDefault="00DB6B8B" w:rsidP="00D162C9">
      <w:pPr>
        <w:pStyle w:val="a4"/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B8B">
        <w:rPr>
          <w:rFonts w:ascii="Times New Roman" w:hAnsi="Times New Roman" w:cs="Times New Roman"/>
          <w:color w:val="000000" w:themeColor="text1"/>
          <w:sz w:val="24"/>
          <w:szCs w:val="24"/>
        </w:rPr>
        <w:t>- анкетирование для родителей (5а и 5б) классов для изучения проблем адаптации детей к условиям школьного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(переход в среднее звено), в анкетировании приняли участие 10 </w:t>
      </w:r>
      <w:r w:rsidR="00EC58E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C71" w:rsidRDefault="00D162C9" w:rsidP="00D162C9">
      <w:pPr>
        <w:pStyle w:val="a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2D6">
        <w:rPr>
          <w:rFonts w:ascii="Times New Roman" w:hAnsi="Times New Roman" w:cs="Times New Roman"/>
          <w:sz w:val="24"/>
          <w:szCs w:val="24"/>
        </w:rPr>
        <w:t>В ходе акции «Защита» пров</w:t>
      </w:r>
      <w:r w:rsidR="0021179C">
        <w:rPr>
          <w:rFonts w:ascii="Times New Roman" w:hAnsi="Times New Roman" w:cs="Times New Roman"/>
          <w:sz w:val="24"/>
          <w:szCs w:val="24"/>
        </w:rPr>
        <w:t xml:space="preserve">едено </w:t>
      </w:r>
      <w:r w:rsidRPr="000272D6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proofErr w:type="gramStart"/>
      <w:r w:rsidRPr="000272D6">
        <w:rPr>
          <w:rFonts w:ascii="Times New Roman" w:hAnsi="Times New Roman" w:cs="Times New Roman"/>
          <w:sz w:val="24"/>
          <w:szCs w:val="24"/>
        </w:rPr>
        <w:t>жилищно  – бытовых</w:t>
      </w:r>
      <w:proofErr w:type="gramEnd"/>
      <w:r w:rsidRPr="000272D6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EC2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из: </w:t>
      </w:r>
    </w:p>
    <w:p w:rsidR="00D162C9" w:rsidRDefault="00EC2C71" w:rsidP="00D162C9">
      <w:pPr>
        <w:pStyle w:val="a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неблагополучных семей</w:t>
      </w:r>
    </w:p>
    <w:p w:rsidR="00EC2C71" w:rsidRDefault="00EC2C71" w:rsidP="00D162C9">
      <w:pPr>
        <w:pStyle w:val="a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-многодетных семей</w:t>
      </w:r>
    </w:p>
    <w:p w:rsidR="00EC2C71" w:rsidRDefault="00EC2C71" w:rsidP="00D162C9">
      <w:pPr>
        <w:pStyle w:val="a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-обследование жилищно-бытовых условий ребенка государственного учреждения</w:t>
      </w:r>
    </w:p>
    <w:p w:rsidR="00EC2C71" w:rsidRDefault="00EC2C71" w:rsidP="00D162C9">
      <w:pPr>
        <w:pStyle w:val="a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обследование жилищно-бытовых условий первоклассника</w:t>
      </w:r>
    </w:p>
    <w:p w:rsidR="001E6F0F" w:rsidRPr="00EC2C71" w:rsidRDefault="001E6F0F" w:rsidP="00D162C9">
      <w:pPr>
        <w:pStyle w:val="a4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обследовано 5 семей.</w:t>
      </w:r>
    </w:p>
    <w:p w:rsidR="00D162C9" w:rsidRDefault="00D162C9" w:rsidP="00D162C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Способы взаимодействия с организациями и ведомствами по проведению акции и в целом по профилактике безнадзорности и правонарушений несовершеннолетних.</w:t>
      </w:r>
    </w:p>
    <w:p w:rsidR="005828B7" w:rsidRDefault="00D162C9" w:rsidP="005828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с организациями и ведомствами осуществлялось следующим образом:</w:t>
      </w:r>
    </w:p>
    <w:p w:rsidR="005828B7" w:rsidRDefault="005828B7" w:rsidP="005828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2C9">
        <w:rPr>
          <w:rFonts w:ascii="Times New Roman" w:hAnsi="Times New Roman" w:cs="Times New Roman"/>
          <w:sz w:val="24"/>
          <w:szCs w:val="24"/>
        </w:rPr>
        <w:t>Сверка оперативной обстановки состояния преступности и правонарушений несовершеннолетних с инспектором ОДН. Представление сведений в КДН ЗП Металлургического района.</w:t>
      </w:r>
    </w:p>
    <w:p w:rsidR="00D162C9" w:rsidRDefault="005828B7" w:rsidP="005828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5D2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162C9">
        <w:rPr>
          <w:rFonts w:ascii="Times New Roman" w:hAnsi="Times New Roman" w:cs="Times New Roman"/>
          <w:sz w:val="24"/>
          <w:szCs w:val="24"/>
        </w:rPr>
        <w:t>Совместные мероприятия с МУДОД СДЮСШОР № 1</w:t>
      </w:r>
      <w:r w:rsidR="00A87E01">
        <w:rPr>
          <w:rFonts w:ascii="Times New Roman" w:hAnsi="Times New Roman" w:cs="Times New Roman"/>
          <w:sz w:val="24"/>
          <w:szCs w:val="24"/>
        </w:rPr>
        <w:t xml:space="preserve">, </w:t>
      </w:r>
      <w:r w:rsidR="0021179C">
        <w:rPr>
          <w:rFonts w:ascii="Times New Roman" w:hAnsi="Times New Roman" w:cs="Times New Roman"/>
          <w:sz w:val="24"/>
          <w:szCs w:val="24"/>
        </w:rPr>
        <w:t>с</w:t>
      </w:r>
      <w:r w:rsidR="00A87E01">
        <w:rPr>
          <w:rFonts w:ascii="Times New Roman" w:hAnsi="Times New Roman" w:cs="Times New Roman"/>
          <w:sz w:val="24"/>
          <w:szCs w:val="24"/>
        </w:rPr>
        <w:t xml:space="preserve">о </w:t>
      </w:r>
      <w:r w:rsidR="0021179C" w:rsidRPr="0021179C">
        <w:rPr>
          <w:rFonts w:ascii="Times New Roman" w:hAnsi="Times New Roman" w:cs="Times New Roman"/>
          <w:sz w:val="24"/>
          <w:szCs w:val="24"/>
        </w:rPr>
        <w:t xml:space="preserve">школой-интернатом спортивного профиля </w:t>
      </w:r>
      <w:proofErr w:type="gramStart"/>
      <w:r w:rsidR="0021179C" w:rsidRPr="002117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179C" w:rsidRPr="0021179C">
        <w:rPr>
          <w:rFonts w:ascii="Times New Roman" w:hAnsi="Times New Roman" w:cs="Times New Roman"/>
          <w:sz w:val="24"/>
          <w:szCs w:val="24"/>
        </w:rPr>
        <w:t>. Челябинска</w:t>
      </w:r>
      <w:r w:rsidR="0021179C">
        <w:rPr>
          <w:rFonts w:ascii="Times New Roman" w:hAnsi="Times New Roman" w:cs="Times New Roman"/>
          <w:sz w:val="24"/>
          <w:szCs w:val="24"/>
        </w:rPr>
        <w:t>,</w:t>
      </w:r>
      <w:r w:rsidR="00A87E01">
        <w:rPr>
          <w:rFonts w:ascii="Times New Roman" w:hAnsi="Times New Roman" w:cs="Times New Roman"/>
          <w:sz w:val="24"/>
          <w:szCs w:val="24"/>
        </w:rPr>
        <w:t xml:space="preserve"> с МБУ ДО ДЮСШ «Атлет», с ЦВР, с СДЮСШОР «</w:t>
      </w:r>
      <w:proofErr w:type="spellStart"/>
      <w:r w:rsidR="00A87E01">
        <w:rPr>
          <w:rFonts w:ascii="Times New Roman" w:hAnsi="Times New Roman" w:cs="Times New Roman"/>
          <w:sz w:val="24"/>
          <w:szCs w:val="24"/>
        </w:rPr>
        <w:t>Конас</w:t>
      </w:r>
      <w:proofErr w:type="spellEnd"/>
      <w:r w:rsidR="00A87E01">
        <w:rPr>
          <w:rFonts w:ascii="Times New Roman" w:hAnsi="Times New Roman" w:cs="Times New Roman"/>
          <w:sz w:val="24"/>
          <w:szCs w:val="24"/>
        </w:rPr>
        <w:t>», с ООО «Новые возможности» Спортивный клуб «Метеорит»</w:t>
      </w:r>
      <w:r w:rsidR="0021179C">
        <w:rPr>
          <w:rFonts w:ascii="Times New Roman" w:hAnsi="Times New Roman" w:cs="Times New Roman"/>
          <w:sz w:val="24"/>
          <w:szCs w:val="24"/>
        </w:rPr>
        <w:t xml:space="preserve"> </w:t>
      </w:r>
      <w:r w:rsidR="00D162C9">
        <w:rPr>
          <w:rFonts w:ascii="Times New Roman" w:hAnsi="Times New Roman" w:cs="Times New Roman"/>
          <w:sz w:val="24"/>
          <w:szCs w:val="24"/>
        </w:rPr>
        <w:t xml:space="preserve">-  тренировки и соревнования. </w:t>
      </w:r>
    </w:p>
    <w:p w:rsidR="0021179C" w:rsidRPr="0021179C" w:rsidRDefault="00D162C9" w:rsidP="0021179C">
      <w:pPr>
        <w:pStyle w:val="a4"/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1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79C" w:rsidRPr="0021179C" w:rsidRDefault="00D162C9" w:rsidP="00D162C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21179C">
        <w:rPr>
          <w:rFonts w:ascii="Times New Roman" w:hAnsi="Times New Roman" w:cs="Times New Roman"/>
          <w:b/>
          <w:i/>
          <w:sz w:val="24"/>
          <w:szCs w:val="24"/>
        </w:rPr>
        <w:t>Организация работы</w:t>
      </w:r>
      <w:r w:rsidR="0021179C" w:rsidRPr="002117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62C9" w:rsidRDefault="0021179C" w:rsidP="0021179C">
      <w:pPr>
        <w:pStyle w:val="a4"/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162C9">
        <w:rPr>
          <w:rFonts w:ascii="Times New Roman" w:hAnsi="Times New Roman" w:cs="Times New Roman"/>
          <w:b/>
          <w:i/>
          <w:sz w:val="24"/>
          <w:szCs w:val="24"/>
        </w:rPr>
        <w:t xml:space="preserve"> по выявлению, учету несовершеннолетних, находящихся в социально опасном положении и оказанию помощи детям и подросткам. </w:t>
      </w:r>
    </w:p>
    <w:p w:rsidR="00D162C9" w:rsidRDefault="00D162C9" w:rsidP="0021179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посещение семей группы социального риска</w:t>
      </w:r>
      <w:r w:rsidR="0021179C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бследованы жилищно-бытовые условия 2-х семей.</w:t>
      </w:r>
    </w:p>
    <w:p w:rsidR="00D162C9" w:rsidRDefault="00D162C9" w:rsidP="00D162C9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жестокого обращения с детьми не выявлено. Классными руководителями проверены заявления родителей о времени ухода детей из школы-интерната домой с целью выявления детей, возвращающихся из школы не вовремя, выяснение причин задержки. Проведены беседы о том, что дети могут ходить в гости, только после договоренности с родителями. Фактов бродяжничества и самовольных уходов из дома не выявлено.</w:t>
      </w:r>
    </w:p>
    <w:p w:rsidR="00211A78" w:rsidRDefault="00D162C9" w:rsidP="00D162C9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1053">
        <w:rPr>
          <w:rFonts w:ascii="Times New Roman" w:hAnsi="Times New Roman" w:cs="Times New Roman"/>
          <w:sz w:val="24"/>
          <w:szCs w:val="24"/>
        </w:rPr>
        <w:t>МБОУ «Ш</w:t>
      </w:r>
      <w:r>
        <w:rPr>
          <w:rFonts w:ascii="Times New Roman" w:hAnsi="Times New Roman" w:cs="Times New Roman"/>
          <w:sz w:val="24"/>
          <w:szCs w:val="24"/>
        </w:rPr>
        <w:t xml:space="preserve">коле-интернате №10 </w:t>
      </w:r>
      <w:r w:rsidR="00701053">
        <w:rPr>
          <w:rFonts w:ascii="Times New Roman" w:hAnsi="Times New Roman" w:cs="Times New Roman"/>
          <w:sz w:val="24"/>
          <w:szCs w:val="24"/>
        </w:rPr>
        <w:t xml:space="preserve">г. Челябинска» </w:t>
      </w:r>
      <w:r>
        <w:rPr>
          <w:rFonts w:ascii="Times New Roman" w:hAnsi="Times New Roman" w:cs="Times New Roman"/>
          <w:sz w:val="24"/>
          <w:szCs w:val="24"/>
        </w:rPr>
        <w:t>ведется ежедневный учет отсутствующих детей. Классный руководитель</w:t>
      </w:r>
      <w:r w:rsidR="006D7BF0">
        <w:rPr>
          <w:rFonts w:ascii="Times New Roman" w:hAnsi="Times New Roman" w:cs="Times New Roman"/>
          <w:sz w:val="24"/>
          <w:szCs w:val="24"/>
        </w:rPr>
        <w:t xml:space="preserve"> – учитель </w:t>
      </w:r>
      <w:r>
        <w:rPr>
          <w:rFonts w:ascii="Times New Roman" w:hAnsi="Times New Roman" w:cs="Times New Roman"/>
          <w:sz w:val="24"/>
          <w:szCs w:val="24"/>
        </w:rPr>
        <w:t xml:space="preserve"> каждый день сдает отчет о причинах пропусков занятий учащимися. За время акции несовершеннолетних, не приступивших к обучению, уклоняющихся от обучения,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законных представителей, не исполняющих обязанностей по обучению детей не выявлено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79C" w:rsidRDefault="0021179C" w:rsidP="00211A78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79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C5C91">
        <w:rPr>
          <w:rFonts w:ascii="Times New Roman" w:hAnsi="Times New Roman" w:cs="Times New Roman"/>
          <w:b/>
          <w:i/>
          <w:sz w:val="24"/>
          <w:szCs w:val="24"/>
        </w:rPr>
        <w:t>по оказанию помощи детям и подросткам</w:t>
      </w:r>
      <w:r w:rsidR="00683E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702A" w:rsidRDefault="00683E08" w:rsidP="00211A78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правонарушений показаны презентации и проведены беседы на тему: </w:t>
      </w:r>
    </w:p>
    <w:p w:rsidR="00E7702A" w:rsidRDefault="00E7702A" w:rsidP="00211A78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E08">
        <w:rPr>
          <w:rFonts w:ascii="Times New Roman" w:hAnsi="Times New Roman" w:cs="Times New Roman"/>
          <w:sz w:val="24"/>
          <w:szCs w:val="24"/>
        </w:rPr>
        <w:t xml:space="preserve">«Права и обязанности детей», подготовлено социальным педагогом, </w:t>
      </w:r>
    </w:p>
    <w:p w:rsidR="00683E08" w:rsidRPr="00683E08" w:rsidRDefault="00E7702A" w:rsidP="00211A78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E08">
        <w:rPr>
          <w:rFonts w:ascii="Times New Roman" w:hAnsi="Times New Roman" w:cs="Times New Roman"/>
          <w:sz w:val="24"/>
          <w:szCs w:val="24"/>
        </w:rPr>
        <w:t>«Профилактика агрессии и насилия в образовательном учреждении, информация для воспитателей</w:t>
      </w:r>
      <w:r w:rsidR="00683E08" w:rsidRPr="00683E08">
        <w:rPr>
          <w:rFonts w:ascii="Times New Roman" w:hAnsi="Times New Roman" w:cs="Times New Roman"/>
          <w:sz w:val="24"/>
          <w:szCs w:val="24"/>
        </w:rPr>
        <w:t>», «Беседа для детей и подростков  по профилактике экстремизма, направленная на формирование межэтнической</w:t>
      </w:r>
      <w:r w:rsidR="00683E08">
        <w:rPr>
          <w:rFonts w:ascii="Times New Roman" w:hAnsi="Times New Roman" w:cs="Times New Roman"/>
          <w:sz w:val="24"/>
          <w:szCs w:val="24"/>
        </w:rPr>
        <w:t xml:space="preserve"> и межрелигиозной толерантности», подготовлено</w:t>
      </w:r>
      <w:r>
        <w:rPr>
          <w:rFonts w:ascii="Times New Roman" w:hAnsi="Times New Roman" w:cs="Times New Roman"/>
          <w:sz w:val="24"/>
          <w:szCs w:val="24"/>
        </w:rPr>
        <w:t xml:space="preserve"> педагогом-психологом Ермолюк А.Р</w:t>
      </w:r>
      <w:r w:rsidR="00887400">
        <w:rPr>
          <w:rFonts w:ascii="Times New Roman" w:hAnsi="Times New Roman" w:cs="Times New Roman"/>
          <w:sz w:val="24"/>
          <w:szCs w:val="24"/>
        </w:rPr>
        <w:t>.</w:t>
      </w:r>
    </w:p>
    <w:p w:rsidR="00EA7BDD" w:rsidRDefault="0021179C" w:rsidP="00211A78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D6DA2">
        <w:rPr>
          <w:rFonts w:ascii="Times New Roman" w:hAnsi="Times New Roman" w:cs="Times New Roman"/>
          <w:b/>
          <w:i/>
          <w:sz w:val="24"/>
          <w:szCs w:val="24"/>
        </w:rPr>
        <w:t xml:space="preserve">по профилактике </w:t>
      </w:r>
      <w:r>
        <w:rPr>
          <w:rFonts w:ascii="Times New Roman" w:hAnsi="Times New Roman" w:cs="Times New Roman"/>
          <w:b/>
          <w:i/>
          <w:sz w:val="24"/>
          <w:szCs w:val="24"/>
        </w:rPr>
        <w:t>правонарушений</w:t>
      </w:r>
      <w:r w:rsidR="009E073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gramStart"/>
      <w:r w:rsidR="008D6DA2">
        <w:rPr>
          <w:rFonts w:ascii="Times New Roman" w:hAnsi="Times New Roman" w:cs="Times New Roman"/>
          <w:b/>
          <w:i/>
          <w:sz w:val="24"/>
          <w:szCs w:val="24"/>
        </w:rPr>
        <w:t xml:space="preserve">преступлений, совершаемых  несовершеннолетними </w:t>
      </w:r>
      <w:r w:rsidR="00F75B7B">
        <w:rPr>
          <w:rFonts w:ascii="Times New Roman" w:hAnsi="Times New Roman" w:cs="Times New Roman"/>
          <w:b/>
          <w:i/>
          <w:sz w:val="24"/>
          <w:szCs w:val="24"/>
        </w:rPr>
        <w:t xml:space="preserve">и в отношении несовершеннолетних </w:t>
      </w:r>
      <w:r w:rsidR="00EA7BDD">
        <w:rPr>
          <w:rFonts w:ascii="Times New Roman" w:hAnsi="Times New Roman" w:cs="Times New Roman"/>
          <w:b/>
          <w:i/>
          <w:sz w:val="24"/>
          <w:szCs w:val="24"/>
        </w:rPr>
        <w:t xml:space="preserve">классными руководителями </w:t>
      </w:r>
      <w:r w:rsidR="008D6DA2">
        <w:rPr>
          <w:rFonts w:ascii="Times New Roman" w:hAnsi="Times New Roman" w:cs="Times New Roman"/>
          <w:b/>
          <w:i/>
          <w:sz w:val="24"/>
          <w:szCs w:val="24"/>
        </w:rPr>
        <w:t>проведены</w:t>
      </w:r>
      <w:proofErr w:type="gramEnd"/>
      <w:r w:rsidR="008D6DA2">
        <w:rPr>
          <w:rFonts w:ascii="Times New Roman" w:hAnsi="Times New Roman" w:cs="Times New Roman"/>
          <w:b/>
          <w:i/>
          <w:sz w:val="24"/>
          <w:szCs w:val="24"/>
        </w:rPr>
        <w:t xml:space="preserve"> беседы</w:t>
      </w:r>
      <w:r w:rsidR="00EA7BDD">
        <w:rPr>
          <w:rFonts w:ascii="Times New Roman" w:hAnsi="Times New Roman" w:cs="Times New Roman"/>
          <w:b/>
          <w:i/>
          <w:sz w:val="24"/>
          <w:szCs w:val="24"/>
        </w:rPr>
        <w:t xml:space="preserve"> на тему:</w:t>
      </w:r>
      <w:r w:rsidR="008D6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3D7F" w:rsidRDefault="003F3D7F" w:rsidP="00211A78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BDD">
        <w:rPr>
          <w:rFonts w:ascii="Times New Roman" w:hAnsi="Times New Roman" w:cs="Times New Roman"/>
          <w:sz w:val="24"/>
          <w:szCs w:val="24"/>
        </w:rPr>
        <w:t>в 1-5 классах:</w:t>
      </w:r>
      <w:r>
        <w:rPr>
          <w:rFonts w:ascii="Times New Roman" w:hAnsi="Times New Roman" w:cs="Times New Roman"/>
          <w:sz w:val="24"/>
          <w:szCs w:val="24"/>
        </w:rPr>
        <w:t xml:space="preserve"> «Культура общения» </w:t>
      </w:r>
    </w:p>
    <w:p w:rsidR="003F3D7F" w:rsidRDefault="00EA7BDD" w:rsidP="003F3D7F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D7F">
        <w:rPr>
          <w:rFonts w:ascii="Times New Roman" w:hAnsi="Times New Roman" w:cs="Times New Roman"/>
          <w:sz w:val="24"/>
          <w:szCs w:val="24"/>
        </w:rPr>
        <w:t>в 6-8 классах:</w:t>
      </w:r>
      <w:r w:rsidR="00414453" w:rsidRPr="003F3D7F">
        <w:rPr>
          <w:rFonts w:ascii="Times New Roman" w:hAnsi="Times New Roman" w:cs="Times New Roman"/>
          <w:sz w:val="24"/>
          <w:szCs w:val="24"/>
        </w:rPr>
        <w:t xml:space="preserve"> «Правила поведения в школе»</w:t>
      </w:r>
      <w:r w:rsidR="003F3D7F" w:rsidRPr="003F3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3D7F" w:rsidRPr="003F3D7F" w:rsidRDefault="003F3D7F" w:rsidP="003F3D7F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F3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9-12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ах: </w:t>
      </w:r>
      <w:r w:rsidRPr="003F3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«Виды правовой ответственности, уголовная и административная ответственность несовершеннолетних» </w:t>
      </w:r>
    </w:p>
    <w:p w:rsidR="00D162C9" w:rsidRDefault="00D162C9" w:rsidP="00D162C9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Наличие  индивидуальных программ социально-психологической реабилитации несовершеннолетних, находящихся в социально опасном положении, и оказание им педагогической и социально-психологической помощи.</w:t>
      </w:r>
    </w:p>
    <w:p w:rsidR="00D162C9" w:rsidRPr="00313047" w:rsidRDefault="00D162C9" w:rsidP="00D162C9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04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программ социально-психологической реабилитации несовершеннолетних, находящихся в социально опасном положении, и оказание им педагогической и социально-психологической помощи в школе – интернате не имеется</w:t>
      </w:r>
    </w:p>
    <w:p w:rsidR="00D162C9" w:rsidRDefault="00D162C9" w:rsidP="00D162C9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Инструктивно-методическая работа ОУ в ходе проведения акции.</w:t>
      </w:r>
    </w:p>
    <w:p w:rsidR="006D7BF0" w:rsidRPr="001223B9" w:rsidRDefault="006D7BF0" w:rsidP="001223B9">
      <w:pPr>
        <w:overflowPunct w:val="0"/>
        <w:autoSpaceDE w:val="0"/>
        <w:autoSpaceDN w:val="0"/>
        <w:adjustRightInd w:val="0"/>
        <w:spacing w:after="0"/>
        <w:ind w:left="-142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3B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62C9" w:rsidRPr="001223B9">
        <w:rPr>
          <w:rFonts w:ascii="Times New Roman" w:hAnsi="Times New Roman" w:cs="Times New Roman"/>
          <w:sz w:val="24"/>
          <w:szCs w:val="24"/>
        </w:rPr>
        <w:t xml:space="preserve">Проведено 2 координационных совещаний по организации и проведению акции «Защита» с МО классных руководителей и МО воспитателей, по результатам проведения акции, в которых приняли участие </w:t>
      </w:r>
      <w:r w:rsidR="008A05E2" w:rsidRPr="008A05E2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D162C9" w:rsidRPr="001223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2C9" w:rsidRPr="001223B9">
        <w:rPr>
          <w:rFonts w:ascii="Times New Roman" w:hAnsi="Times New Roman" w:cs="Times New Roman"/>
          <w:sz w:val="24"/>
          <w:szCs w:val="24"/>
        </w:rPr>
        <w:t>педагог</w:t>
      </w:r>
      <w:r w:rsidR="008A05E2">
        <w:rPr>
          <w:rFonts w:ascii="Times New Roman" w:hAnsi="Times New Roman" w:cs="Times New Roman"/>
          <w:sz w:val="24"/>
          <w:szCs w:val="24"/>
        </w:rPr>
        <w:t>а.</w:t>
      </w:r>
    </w:p>
    <w:p w:rsidR="006D7BF0" w:rsidRPr="0063212B" w:rsidRDefault="006D7BF0" w:rsidP="006D7B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Выступление </w:t>
      </w:r>
      <w:r w:rsidR="00A97EF8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педагога-</w:t>
      </w:r>
      <w:r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психолога на МО воспитателей по профилактике агрессии  и насилия в образовательном учреждении.</w:t>
      </w:r>
    </w:p>
    <w:p w:rsidR="00D162C9" w:rsidRPr="0063212B" w:rsidRDefault="006D7BF0" w:rsidP="006D7BF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94EEC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Специалистами службы сопровождения (</w:t>
      </w:r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педагоги-психологи </w:t>
      </w:r>
      <w:proofErr w:type="spellStart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Ермолюк</w:t>
      </w:r>
      <w:proofErr w:type="spellEnd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proofErr w:type="gramStart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Качина</w:t>
      </w:r>
      <w:proofErr w:type="spellEnd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О.С, социальный педагог </w:t>
      </w:r>
      <w:proofErr w:type="spellStart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Аминева</w:t>
      </w:r>
      <w:proofErr w:type="spellEnd"/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И.Р</w:t>
      </w:r>
      <w:r w:rsidR="00B94EEC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) проведены консультации  педагогов по вопросам защиты прав детей по профилактике и предотвращению жестокого обращения, насилия с детьми и подростками</w:t>
      </w:r>
      <w:r w:rsidR="008D1CC0" w:rsidRPr="006321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EEC" w:rsidRPr="0063212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D162C9" w:rsidRDefault="00D162C9" w:rsidP="00D162C9">
      <w:pPr>
        <w:tabs>
          <w:tab w:val="num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Организация информационно-консультационной работы:</w:t>
      </w:r>
    </w:p>
    <w:p w:rsidR="00D162C9" w:rsidRPr="00341AA0" w:rsidRDefault="00D162C9" w:rsidP="00D162C9">
      <w:pPr>
        <w:tabs>
          <w:tab w:val="num" w:pos="1134"/>
          <w:tab w:val="num" w:pos="13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AA0">
        <w:rPr>
          <w:rFonts w:ascii="Times New Roman" w:hAnsi="Times New Roman" w:cs="Times New Roman"/>
          <w:sz w:val="24"/>
          <w:szCs w:val="24"/>
        </w:rPr>
        <w:t>организация «горячих» телефонных линий</w:t>
      </w:r>
    </w:p>
    <w:p w:rsidR="00D162C9" w:rsidRDefault="00D162C9" w:rsidP="00D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школе-интернате была организована «горячая» телефонная линия по приему информации от родителей по вопросам охраны прав детей и в связи с фактами жестокого обращения с детьми в семье, школе, общественных местах. Звонков с информацией о подобных фактах не поступало.</w:t>
      </w:r>
    </w:p>
    <w:p w:rsidR="00D162C9" w:rsidRPr="009708F3" w:rsidRDefault="00D162C9" w:rsidP="00D162C9">
      <w:pPr>
        <w:tabs>
          <w:tab w:val="num" w:pos="1134"/>
          <w:tab w:val="num" w:pos="13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8F3">
        <w:rPr>
          <w:rFonts w:ascii="Times New Roman" w:hAnsi="Times New Roman" w:cs="Times New Roman"/>
          <w:sz w:val="24"/>
          <w:szCs w:val="24"/>
        </w:rPr>
        <w:t xml:space="preserve">- проведение родительских собраний, лекториев </w:t>
      </w:r>
    </w:p>
    <w:p w:rsidR="009708F3" w:rsidRDefault="009708F3" w:rsidP="009708F3">
      <w:pPr>
        <w:pStyle w:val="Iauiue"/>
        <w:tabs>
          <w:tab w:val="left" w:pos="2780"/>
        </w:tabs>
        <w:spacing w:line="276" w:lineRule="auto"/>
        <w:ind w:right="540" w:firstLine="709"/>
        <w:jc w:val="both"/>
        <w:rPr>
          <w:color w:val="FF0000"/>
          <w:szCs w:val="24"/>
        </w:rPr>
      </w:pPr>
      <w:r w:rsidRPr="009708F3">
        <w:rPr>
          <w:szCs w:val="24"/>
        </w:rPr>
        <w:t xml:space="preserve">Индивидуальные  консультации педагога психолога на тему </w:t>
      </w:r>
      <w:r w:rsidRPr="009708F3">
        <w:rPr>
          <w:color w:val="000000"/>
          <w:szCs w:val="24"/>
          <w:shd w:val="clear" w:color="auto" w:fill="FFFFFF"/>
        </w:rPr>
        <w:t xml:space="preserve">«Профилактика </w:t>
      </w:r>
      <w:proofErr w:type="spellStart"/>
      <w:r w:rsidRPr="009708F3">
        <w:rPr>
          <w:color w:val="000000"/>
          <w:szCs w:val="24"/>
          <w:shd w:val="clear" w:color="auto" w:fill="FFFFFF"/>
        </w:rPr>
        <w:t>девиантных</w:t>
      </w:r>
      <w:proofErr w:type="spellEnd"/>
      <w:r w:rsidRPr="009708F3">
        <w:rPr>
          <w:color w:val="000000"/>
          <w:szCs w:val="24"/>
          <w:shd w:val="clear" w:color="auto" w:fill="FFFFFF"/>
        </w:rPr>
        <w:t xml:space="preserve"> форм поведения несовершеннолетних, формирование здорового образа жизни, охраны здоровья»</w:t>
      </w:r>
      <w:r w:rsidR="00D162C9" w:rsidRPr="009708F3">
        <w:rPr>
          <w:color w:val="FF0000"/>
          <w:szCs w:val="24"/>
        </w:rPr>
        <w:t xml:space="preserve"> </w:t>
      </w:r>
    </w:p>
    <w:p w:rsidR="00D162C9" w:rsidRPr="00341AA0" w:rsidRDefault="009708F3" w:rsidP="003F3D7F">
      <w:pPr>
        <w:pStyle w:val="Iauiue"/>
        <w:tabs>
          <w:tab w:val="left" w:pos="2780"/>
        </w:tabs>
        <w:spacing w:line="276" w:lineRule="auto"/>
        <w:ind w:right="540" w:firstLine="709"/>
        <w:jc w:val="both"/>
        <w:rPr>
          <w:szCs w:val="24"/>
        </w:rPr>
      </w:pPr>
      <w:r w:rsidRPr="009708F3">
        <w:rPr>
          <w:szCs w:val="24"/>
        </w:rPr>
        <w:t xml:space="preserve">- старшим инспектором ОДН ОП </w:t>
      </w:r>
      <w:proofErr w:type="gramStart"/>
      <w:r w:rsidRPr="009708F3">
        <w:rPr>
          <w:szCs w:val="24"/>
        </w:rPr>
        <w:t>Металлургический</w:t>
      </w:r>
      <w:proofErr w:type="gramEnd"/>
      <w:r w:rsidRPr="009708F3">
        <w:rPr>
          <w:szCs w:val="24"/>
        </w:rPr>
        <w:t xml:space="preserve">  УМВД России по г. Челябинску Лопатиной О.М был</w:t>
      </w:r>
      <w:r>
        <w:rPr>
          <w:szCs w:val="24"/>
        </w:rPr>
        <w:t xml:space="preserve">и </w:t>
      </w:r>
      <w:r w:rsidRPr="009708F3">
        <w:rPr>
          <w:szCs w:val="24"/>
        </w:rPr>
        <w:t xml:space="preserve"> проведен</w:t>
      </w:r>
      <w:r>
        <w:rPr>
          <w:szCs w:val="24"/>
        </w:rPr>
        <w:t>ы</w:t>
      </w:r>
      <w:r w:rsidRPr="009708F3">
        <w:rPr>
          <w:szCs w:val="24"/>
        </w:rPr>
        <w:t xml:space="preserve"> </w:t>
      </w:r>
      <w:r>
        <w:rPr>
          <w:szCs w:val="24"/>
        </w:rPr>
        <w:t xml:space="preserve"> профилактические </w:t>
      </w:r>
      <w:r w:rsidRPr="009708F3">
        <w:rPr>
          <w:szCs w:val="24"/>
        </w:rPr>
        <w:t>бесед</w:t>
      </w:r>
      <w:r>
        <w:rPr>
          <w:szCs w:val="24"/>
        </w:rPr>
        <w:t>ы</w:t>
      </w:r>
      <w:r w:rsidRPr="009708F3">
        <w:rPr>
          <w:szCs w:val="24"/>
        </w:rPr>
        <w:t xml:space="preserve">  с учащимися 11-12 классов </w:t>
      </w:r>
      <w:r w:rsidR="003F3D7F" w:rsidRPr="009708F3">
        <w:rPr>
          <w:szCs w:val="24"/>
        </w:rPr>
        <w:t>«Сообщи, где торгуют смертью»</w:t>
      </w:r>
      <w:r w:rsidR="003F3D7F">
        <w:rPr>
          <w:szCs w:val="24"/>
        </w:rPr>
        <w:t xml:space="preserve">, </w:t>
      </w:r>
      <w:r w:rsidR="003F3D7F" w:rsidRPr="009708F3">
        <w:rPr>
          <w:szCs w:val="24"/>
        </w:rPr>
        <w:t xml:space="preserve">  с учащимися </w:t>
      </w:r>
      <w:r w:rsidRPr="009708F3">
        <w:rPr>
          <w:szCs w:val="24"/>
        </w:rPr>
        <w:t xml:space="preserve">10-12 классов «О вреде алкоголя», </w:t>
      </w:r>
    </w:p>
    <w:p w:rsidR="00D162C9" w:rsidRPr="00540162" w:rsidRDefault="00D162C9" w:rsidP="00D162C9">
      <w:pPr>
        <w:tabs>
          <w:tab w:val="num" w:pos="1134"/>
          <w:tab w:val="num" w:pos="136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62">
        <w:rPr>
          <w:rFonts w:ascii="Times New Roman" w:hAnsi="Times New Roman" w:cs="Times New Roman"/>
          <w:sz w:val="24"/>
          <w:szCs w:val="24"/>
        </w:rPr>
        <w:t xml:space="preserve">Мероприятия: на МО воспитателей: выступление педагога </w:t>
      </w:r>
      <w:r w:rsidR="00540162" w:rsidRPr="00540162">
        <w:rPr>
          <w:rFonts w:ascii="Times New Roman" w:hAnsi="Times New Roman" w:cs="Times New Roman"/>
          <w:sz w:val="24"/>
          <w:szCs w:val="24"/>
        </w:rPr>
        <w:t>психолога по профилактике агрессии  и насилия в образовательном учреждении.</w:t>
      </w:r>
    </w:p>
    <w:p w:rsidR="00D162C9" w:rsidRPr="00540162" w:rsidRDefault="00D162C9" w:rsidP="00D1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162">
        <w:rPr>
          <w:rFonts w:ascii="Times New Roman" w:hAnsi="Times New Roman" w:cs="Times New Roman"/>
          <w:sz w:val="24"/>
          <w:szCs w:val="24"/>
        </w:rPr>
        <w:tab/>
        <w:t xml:space="preserve">Организована работа сайта </w:t>
      </w:r>
      <w:r w:rsidR="00540162">
        <w:rPr>
          <w:rFonts w:ascii="Times New Roman" w:hAnsi="Times New Roman" w:cs="Times New Roman"/>
          <w:sz w:val="24"/>
          <w:szCs w:val="24"/>
        </w:rPr>
        <w:t>МБОУ</w:t>
      </w:r>
      <w:r w:rsidRPr="00540162">
        <w:rPr>
          <w:rFonts w:ascii="Times New Roman" w:hAnsi="Times New Roman" w:cs="Times New Roman"/>
          <w:sz w:val="24"/>
          <w:szCs w:val="24"/>
        </w:rPr>
        <w:t xml:space="preserve"> </w:t>
      </w:r>
      <w:r w:rsidR="00540162">
        <w:rPr>
          <w:rFonts w:ascii="Times New Roman" w:hAnsi="Times New Roman" w:cs="Times New Roman"/>
          <w:sz w:val="24"/>
          <w:szCs w:val="24"/>
        </w:rPr>
        <w:t>«Ш</w:t>
      </w:r>
      <w:r w:rsidRPr="00540162">
        <w:rPr>
          <w:rFonts w:ascii="Times New Roman" w:hAnsi="Times New Roman" w:cs="Times New Roman"/>
          <w:sz w:val="24"/>
          <w:szCs w:val="24"/>
        </w:rPr>
        <w:t>колы-интерната № 10</w:t>
      </w:r>
      <w:r w:rsidR="00540162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540162">
        <w:rPr>
          <w:rFonts w:ascii="Times New Roman" w:hAnsi="Times New Roman" w:cs="Times New Roman"/>
          <w:sz w:val="24"/>
          <w:szCs w:val="24"/>
        </w:rPr>
        <w:t xml:space="preserve">, на котором в течение акции размещалась вся информация о проводимых </w:t>
      </w:r>
      <w:proofErr w:type="gramStart"/>
      <w:r w:rsidRPr="0054016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40162">
        <w:rPr>
          <w:rFonts w:ascii="Times New Roman" w:hAnsi="Times New Roman" w:cs="Times New Roman"/>
          <w:sz w:val="24"/>
          <w:szCs w:val="24"/>
        </w:rPr>
        <w:t xml:space="preserve"> и были выложены методические разработки и  рекомендации всем участникам образовательного процесса.</w:t>
      </w:r>
    </w:p>
    <w:p w:rsidR="00D162C9" w:rsidRPr="00540162" w:rsidRDefault="00D162C9" w:rsidP="00D162C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62">
        <w:rPr>
          <w:rFonts w:ascii="Times New Roman" w:hAnsi="Times New Roman" w:cs="Times New Roman"/>
          <w:b/>
          <w:sz w:val="24"/>
          <w:szCs w:val="24"/>
        </w:rPr>
        <w:t>7. Подведение итогов.</w:t>
      </w:r>
    </w:p>
    <w:p w:rsidR="00D162C9" w:rsidRDefault="00D162C9" w:rsidP="00D16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акции «Защита» обобщены, проанализированы на совещании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8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по ВР, аналитические статистические  материалы по акции «Защита» предоставлены в </w:t>
      </w:r>
      <w:r w:rsidR="00540162">
        <w:rPr>
          <w:rFonts w:ascii="Times New Roman" w:hAnsi="Times New Roman" w:cs="Times New Roman"/>
          <w:sz w:val="24"/>
          <w:szCs w:val="24"/>
        </w:rPr>
        <w:t>МКУ «ЦОДОО»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2C9" w:rsidRDefault="00D162C9" w:rsidP="00D16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C9" w:rsidRDefault="00D162C9" w:rsidP="00D16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организации и проведения акции «Защита» позволяют сделать вывод, что в </w:t>
      </w:r>
      <w:r w:rsidR="00FA4EEA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EEA">
        <w:rPr>
          <w:rFonts w:ascii="Times New Roman" w:hAnsi="Times New Roman" w:cs="Times New Roman"/>
          <w:sz w:val="24"/>
          <w:szCs w:val="24"/>
        </w:rPr>
        <w:t>«Ш</w:t>
      </w:r>
      <w:r>
        <w:rPr>
          <w:rFonts w:ascii="Times New Roman" w:hAnsi="Times New Roman" w:cs="Times New Roman"/>
          <w:sz w:val="24"/>
          <w:szCs w:val="24"/>
        </w:rPr>
        <w:t xml:space="preserve">коле-интернате №10 </w:t>
      </w:r>
      <w:r w:rsidR="00FA4EEA">
        <w:rPr>
          <w:rFonts w:ascii="Times New Roman" w:hAnsi="Times New Roman" w:cs="Times New Roman"/>
          <w:sz w:val="24"/>
          <w:szCs w:val="24"/>
        </w:rPr>
        <w:t xml:space="preserve">г. Челябинска»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систематическая работа по предотвращению фактов жестокого обращения с детьми и подростками, своевременному выявлению данных фактов. Организована работа по выявлению детей, уклоняющихся от обучения, своевременно принимаются меры по недопущению данных фактов. В школе созданы комфортные психолого-педагогические условия для обучения и воспитания детей и подростков. Главным результатом чего является отсутствие в школе-интернате необучающихся, бродяжничающих детей и подростков, отсутствие случаев наркомании, токсикомании и употребления алкогольных напитков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Результатом тесной работы педагогического коллектива с родителями является отсутствие фактов жестокого обращения с детьми в семье и школе.</w:t>
      </w:r>
    </w:p>
    <w:p w:rsidR="00D162C9" w:rsidRDefault="00D162C9" w:rsidP="00D162C9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D162C9" w:rsidRPr="00032512" w:rsidRDefault="00D162C9" w:rsidP="00D162C9">
      <w:pPr>
        <w:tabs>
          <w:tab w:val="left" w:pos="3000"/>
        </w:tabs>
      </w:pPr>
    </w:p>
    <w:sectPr w:rsidR="00D162C9" w:rsidRPr="00032512" w:rsidSect="001D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4A42"/>
    <w:multiLevelType w:val="hybridMultilevel"/>
    <w:tmpl w:val="21A61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02A84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27166"/>
    <w:multiLevelType w:val="hybridMultilevel"/>
    <w:tmpl w:val="B286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2512"/>
    <w:rsid w:val="00032512"/>
    <w:rsid w:val="000B7D4D"/>
    <w:rsid w:val="001074EA"/>
    <w:rsid w:val="001223B9"/>
    <w:rsid w:val="001A47AF"/>
    <w:rsid w:val="001D37B9"/>
    <w:rsid w:val="001E6F0F"/>
    <w:rsid w:val="0021179C"/>
    <w:rsid w:val="00211A78"/>
    <w:rsid w:val="002663B6"/>
    <w:rsid w:val="00313047"/>
    <w:rsid w:val="00341AA0"/>
    <w:rsid w:val="0039157B"/>
    <w:rsid w:val="003E0017"/>
    <w:rsid w:val="003F3D7F"/>
    <w:rsid w:val="00414453"/>
    <w:rsid w:val="0041718D"/>
    <w:rsid w:val="00480DDE"/>
    <w:rsid w:val="004C5C91"/>
    <w:rsid w:val="00535D26"/>
    <w:rsid w:val="00540162"/>
    <w:rsid w:val="005828B7"/>
    <w:rsid w:val="0063212B"/>
    <w:rsid w:val="00683E08"/>
    <w:rsid w:val="006D7BF0"/>
    <w:rsid w:val="00701053"/>
    <w:rsid w:val="00746531"/>
    <w:rsid w:val="007A1B81"/>
    <w:rsid w:val="007B0B4E"/>
    <w:rsid w:val="007F282E"/>
    <w:rsid w:val="00821F9E"/>
    <w:rsid w:val="00887400"/>
    <w:rsid w:val="008A05E2"/>
    <w:rsid w:val="008D1CC0"/>
    <w:rsid w:val="008D6DA2"/>
    <w:rsid w:val="0091274F"/>
    <w:rsid w:val="00931AF1"/>
    <w:rsid w:val="00962F5F"/>
    <w:rsid w:val="00964047"/>
    <w:rsid w:val="009708F3"/>
    <w:rsid w:val="009E0732"/>
    <w:rsid w:val="00A87984"/>
    <w:rsid w:val="00A87E01"/>
    <w:rsid w:val="00A97EF8"/>
    <w:rsid w:val="00B94EEC"/>
    <w:rsid w:val="00C173EE"/>
    <w:rsid w:val="00D162C9"/>
    <w:rsid w:val="00D56364"/>
    <w:rsid w:val="00D61015"/>
    <w:rsid w:val="00D70499"/>
    <w:rsid w:val="00DB6B8B"/>
    <w:rsid w:val="00DE2F7A"/>
    <w:rsid w:val="00E7702A"/>
    <w:rsid w:val="00EA7BDD"/>
    <w:rsid w:val="00EC2C71"/>
    <w:rsid w:val="00EC58EF"/>
    <w:rsid w:val="00F44986"/>
    <w:rsid w:val="00F75B7B"/>
    <w:rsid w:val="00FA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32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caaiea">
    <w:name w:val="Iacaaiea"/>
    <w:basedOn w:val="Iauiue"/>
    <w:uiPriority w:val="99"/>
    <w:rsid w:val="00032512"/>
    <w:pPr>
      <w:jc w:val="center"/>
    </w:pPr>
  </w:style>
  <w:style w:type="character" w:styleId="a3">
    <w:name w:val="Hyperlink"/>
    <w:basedOn w:val="a0"/>
    <w:rsid w:val="000325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kow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</dc:creator>
  <cp:keywords/>
  <dc:description/>
  <cp:lastModifiedBy>Светлана</cp:lastModifiedBy>
  <cp:revision>49</cp:revision>
  <dcterms:created xsi:type="dcterms:W3CDTF">2016-11-13T04:53:00Z</dcterms:created>
  <dcterms:modified xsi:type="dcterms:W3CDTF">2016-11-29T12:06:00Z</dcterms:modified>
</cp:coreProperties>
</file>